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94EE5">
      <w:r>
        <w:rPr>
          <w:noProof/>
          <w:lang w:eastAsia="de-DE"/>
        </w:rPr>
        <w:pict>
          <v:rect id="_x0000_s1030" style="position:absolute;margin-left:17.05pt;margin-top:313.5pt;width:422.45pt;height:282.7pt;z-index:251663360" filled="f" strokecolor="#5a5a5a [2109]" strokeweight="1.75pt">
            <v:stroke dashstyle="1 1"/>
            <v:textbox style="mso-next-textbox:#_x0000_s1030">
              <w:txbxContent>
                <w:p w:rsidR="00C94EE5" w:rsidRDefault="00C94EE5" w:rsidP="00C94EE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14FA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3.8pt;margin-top:605.15pt;width:321.1pt;height:165.1pt;z-index:251662336" filled="f" stroked="f">
            <v:textbox>
              <w:txbxContent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595959" w:themeColor="text1" w:themeTint="A6"/>
                      <w:sz w:val="56"/>
                    </w:rPr>
                  </w:pPr>
                  <w:r w:rsidRPr="00F14FA5">
                    <w:rPr>
                      <w:b/>
                      <w:smallCaps/>
                      <w:color w:val="595959" w:themeColor="text1" w:themeTint="A6"/>
                      <w:sz w:val="56"/>
                    </w:rPr>
                    <w:t>Marlene Muster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8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011 / 111 </w:t>
                  </w:r>
                  <w:proofErr w:type="spellStart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>111</w:t>
                  </w:r>
                  <w:proofErr w:type="spellEnd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11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A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marlene.muster@mu.de</w:t>
                  </w:r>
                </w:p>
              </w:txbxContent>
            </v:textbox>
          </v:shape>
        </w:pict>
      </w:r>
      <w:r w:rsidR="00F14FA5">
        <w:rPr>
          <w:noProof/>
          <w:lang w:eastAsia="de-DE"/>
        </w:rPr>
        <w:pict>
          <v:rect id="_x0000_s1026" style="position:absolute;margin-left:-69.8pt;margin-top:596.2pt;width:592.95pt;height:178.95pt;z-index:251659264" fillcolor="#b6dde8 [1304]" strokecolor="#b6dde8 [1304]"/>
        </w:pict>
      </w:r>
      <w:r w:rsidR="0020551F">
        <w:rPr>
          <w:noProof/>
          <w:lang w:eastAsia="de-DE"/>
        </w:rPr>
        <w:pict>
          <v:shape id="_x0000_s1028" type="#_x0000_t202" style="position:absolute;margin-left:-63.8pt;margin-top:-58.45pt;width:321.1pt;height:181.3pt;z-index:251661312" filled="f" stroked="f">
            <v:textbox>
              <w:txbxContent>
                <w:p w:rsidR="00097559" w:rsidRPr="00F14FA5" w:rsidRDefault="00097559" w:rsidP="00097559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96"/>
                    </w:rPr>
                    <w:t>Bewerbung als</w:t>
                  </w:r>
                </w:p>
                <w:p w:rsidR="00097559" w:rsidRPr="00F14FA5" w:rsidRDefault="00097559" w:rsidP="00097559">
                  <w:pPr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96"/>
                    </w:rPr>
                    <w:t>Büroleiterin</w:t>
                  </w:r>
                </w:p>
                <w:p w:rsidR="0020551F" w:rsidRPr="00F14FA5" w:rsidRDefault="0020551F" w:rsidP="0020551F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52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52"/>
                    </w:rPr>
                    <w:t>Kennziffer: 123/2016</w:t>
                  </w:r>
                </w:p>
              </w:txbxContent>
            </v:textbox>
          </v:shape>
        </w:pict>
      </w:r>
      <w:r w:rsidR="0020551F">
        <w:rPr>
          <w:noProof/>
          <w:lang w:eastAsia="de-DE"/>
        </w:rPr>
        <w:pict>
          <v:rect id="_x0000_s1027" style="position:absolute;margin-left:-69.8pt;margin-top:-71.95pt;width:338.85pt;height:208.65pt;z-index:251660288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097559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559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44FE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1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2F0D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2FF6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4EE5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4FA5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C6E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2016-08-30T10:25:00Z</dcterms:created>
  <dcterms:modified xsi:type="dcterms:W3CDTF">2016-08-30T10:26:00Z</dcterms:modified>
</cp:coreProperties>
</file>